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793" w:type="dxa"/>
        <w:tblInd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8E520D" w:rsidRPr="0070367A" w:rsidTr="00E50F84">
        <w:trPr>
          <w:trHeight w:val="304"/>
        </w:trPr>
        <w:tc>
          <w:tcPr>
            <w:tcW w:w="3793" w:type="dxa"/>
          </w:tcPr>
          <w:p w:rsidR="008E520D" w:rsidRPr="0070367A" w:rsidRDefault="008E520D" w:rsidP="00CB080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03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УТВЕРЖДАЮ</w:t>
            </w:r>
          </w:p>
        </w:tc>
      </w:tr>
      <w:tr w:rsidR="008E520D" w:rsidRPr="0070367A" w:rsidTr="00E50F84">
        <w:trPr>
          <w:trHeight w:val="290"/>
        </w:trPr>
        <w:tc>
          <w:tcPr>
            <w:tcW w:w="3793" w:type="dxa"/>
          </w:tcPr>
          <w:p w:rsidR="008E520D" w:rsidRPr="0070367A" w:rsidRDefault="008E520D" w:rsidP="00CB080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Директор</w:t>
            </w:r>
            <w:r w:rsidRPr="00703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8E520D" w:rsidRPr="0070367A" w:rsidTr="00E50F84">
        <w:trPr>
          <w:trHeight w:val="290"/>
        </w:trPr>
        <w:tc>
          <w:tcPr>
            <w:tcW w:w="3793" w:type="dxa"/>
          </w:tcPr>
          <w:p w:rsidR="008E520D" w:rsidRPr="0070367A" w:rsidRDefault="00B01D3A" w:rsidP="00CB08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ГУО “Минойтовская </w:t>
            </w:r>
            <w:r w:rsidR="008E520D" w:rsidRPr="007036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”</w:t>
            </w:r>
          </w:p>
        </w:tc>
      </w:tr>
      <w:tr w:rsidR="008E520D" w:rsidRPr="0070367A" w:rsidTr="00E50F84">
        <w:trPr>
          <w:trHeight w:val="290"/>
        </w:trPr>
        <w:tc>
          <w:tcPr>
            <w:tcW w:w="3793" w:type="dxa"/>
          </w:tcPr>
          <w:p w:rsidR="008E520D" w:rsidRPr="0070367A" w:rsidRDefault="008E520D" w:rsidP="00CB0803"/>
        </w:tc>
      </w:tr>
      <w:tr w:rsidR="008E520D" w:rsidRPr="0070367A" w:rsidTr="00E50F84">
        <w:trPr>
          <w:trHeight w:val="290"/>
        </w:trPr>
        <w:tc>
          <w:tcPr>
            <w:tcW w:w="3793" w:type="dxa"/>
          </w:tcPr>
          <w:p w:rsidR="008E520D" w:rsidRPr="0070367A" w:rsidRDefault="00B01D3A" w:rsidP="00CB080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________Н.А.Тихонович</w:t>
            </w:r>
          </w:p>
        </w:tc>
      </w:tr>
      <w:tr w:rsidR="008E520D" w:rsidRPr="0070367A" w:rsidTr="00E50F84">
        <w:trPr>
          <w:trHeight w:val="304"/>
        </w:trPr>
        <w:tc>
          <w:tcPr>
            <w:tcW w:w="3793" w:type="dxa"/>
          </w:tcPr>
          <w:p w:rsidR="008E520D" w:rsidRPr="0070367A" w:rsidRDefault="008E520D" w:rsidP="00CB080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03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03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</w:t>
            </w:r>
            <w:r w:rsidRPr="00703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B01D3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___________2023</w:t>
            </w:r>
            <w:r w:rsidRPr="00703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г.</w:t>
            </w:r>
          </w:p>
        </w:tc>
      </w:tr>
    </w:tbl>
    <w:p w:rsidR="008E520D" w:rsidRDefault="008E520D" w:rsidP="008E520D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</w:pPr>
    </w:p>
    <w:p w:rsidR="008E520D" w:rsidRDefault="008E520D" w:rsidP="008E520D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</w:pPr>
    </w:p>
    <w:p w:rsidR="008E520D" w:rsidRPr="008E520D" w:rsidRDefault="008E520D" w:rsidP="008E520D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520D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ТЕМАТИКА КОНСУЛЬТАЦИЙ</w:t>
      </w:r>
    </w:p>
    <w:p w:rsidR="008E520D" w:rsidRPr="008E520D" w:rsidRDefault="00E50F84" w:rsidP="008E520D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в рамках реализации проекта «Родительский университет»</w:t>
      </w:r>
    </w:p>
    <w:p w:rsidR="004C65D2" w:rsidRDefault="008E520D" w:rsidP="008E520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учащихся </w:t>
      </w:r>
      <w:r w:rsidRPr="008E52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E52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1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E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</w:p>
    <w:p w:rsidR="008E520D" w:rsidRDefault="008E520D" w:rsidP="008E520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915" w:type="dxa"/>
        <w:tblInd w:w="-34" w:type="dxa"/>
        <w:tblLook w:val="04A0" w:firstRow="1" w:lastRow="0" w:firstColumn="1" w:lastColumn="0" w:noHBand="0" w:noVBand="1"/>
      </w:tblPr>
      <w:tblGrid>
        <w:gridCol w:w="858"/>
        <w:gridCol w:w="4769"/>
        <w:gridCol w:w="1745"/>
        <w:gridCol w:w="3543"/>
      </w:tblGrid>
      <w:tr w:rsidR="008E520D" w:rsidRPr="008E520D" w:rsidTr="00CB0803">
        <w:tc>
          <w:tcPr>
            <w:tcW w:w="858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769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консультаций для родителей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543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E520D" w:rsidRPr="008E520D" w:rsidTr="00CB0803">
        <w:tc>
          <w:tcPr>
            <w:tcW w:w="858" w:type="dxa"/>
            <w:vMerge w:val="restart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9" w:type="dxa"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младших школьников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E520D" w:rsidRPr="008E520D" w:rsidRDefault="00B01D3A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руководитель, </w:t>
            </w: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 и внимания младших школьников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E520D" w:rsidRPr="008E520D" w:rsidRDefault="00B01D3A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учения младших школьников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E520D" w:rsidRPr="008E520D" w:rsidRDefault="00B01D3A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в семье как основа взаимопонимания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8E520D" w:rsidRPr="008E520D" w:rsidRDefault="00B01D3A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и наказание детей в семье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E520D" w:rsidRPr="008E520D" w:rsidRDefault="00B01D3A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Леворукий</w:t>
            </w:r>
            <w:proofErr w:type="spellEnd"/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в школе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E520D" w:rsidRPr="008E520D" w:rsidRDefault="00B01D3A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 w:val="restart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9" w:type="dxa"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вежливости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E520D" w:rsidRPr="008E520D" w:rsidRDefault="00B01D3A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543" w:type="dxa"/>
            <w:vMerge w:val="restart"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195F18" w:rsidRDefault="00195F18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классный</w:t>
            </w: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руководитель, </w:t>
            </w: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жестокого обращения с детьми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E520D" w:rsidRPr="008E520D" w:rsidRDefault="00B01D3A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 самом деле любить своих детей?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E520D" w:rsidRPr="008E520D" w:rsidRDefault="00B01D3A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Микроклимат в семье и воспитание ребенка. Конфликтные ситуации в детско-родительских отношениях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E520D" w:rsidRPr="008E520D" w:rsidRDefault="00B01D3A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отца в воспитании ребенка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E520D" w:rsidRPr="008E520D" w:rsidRDefault="00B01D3A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семьи в воспитании духовно- нравственных ценностей ребенка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8E520D" w:rsidRPr="008E520D" w:rsidRDefault="00B01D3A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традиции, ценности в воспитании детей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E520D" w:rsidRPr="008E520D" w:rsidRDefault="00B01D3A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с увлечением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E520D" w:rsidRPr="008E520D" w:rsidRDefault="00B01D3A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 w:val="restart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9" w:type="dxa"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Психологические причины неуспеваемости школьников и их предупреждение.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E520D" w:rsidRPr="008E520D" w:rsidRDefault="00B01D3A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543" w:type="dxa"/>
            <w:vMerge w:val="restart"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руководитель, </w:t>
            </w: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Как выявить и развить способности детей?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E520D" w:rsidRPr="008E520D" w:rsidRDefault="00B01D3A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Игра и труд в жизни детей младшего школьного возраста.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E520D" w:rsidRPr="008E520D" w:rsidRDefault="00B01D3A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Идеальные родители глазами детей, идеальный ребёнок глазами родителей.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8E520D" w:rsidRPr="008E520D" w:rsidRDefault="00B01D3A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Как помочь ребенку стать внимательнее?</w:t>
            </w: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E520D" w:rsidRPr="008E520D" w:rsidRDefault="00B01D3A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Как привить ребенку любовь к чтению?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E520D" w:rsidRPr="008E520D" w:rsidRDefault="00B01D3A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Конфликтные ситуации между родителем и ребенком: как услышать ребенка?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E520D" w:rsidRPr="008E520D" w:rsidRDefault="00B01D3A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 w:val="restart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Агрессивное поведение: как помочь ребенку?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E520D" w:rsidRPr="008E520D" w:rsidRDefault="00B01D3A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руководитель, </w:t>
            </w: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делам несовершеннолетних</w:t>
            </w: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Как помочь ребенку правильно распределить свое время?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E520D" w:rsidRPr="008E520D" w:rsidRDefault="00A429AC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Неуспешный ученик: причины и способы решения проблем.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E520D" w:rsidRPr="008E520D" w:rsidRDefault="00E50F84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Влияние внутрисемейных отношений на эмоциональное состояние ребёнка.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E520D" w:rsidRPr="008E520D" w:rsidRDefault="00E50F84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Интеллектуальное развитие ребенка.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8E520D" w:rsidRPr="008E520D" w:rsidRDefault="00E50F84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Значение памяти и внимания в интеллектуальном развитии детей.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E520D" w:rsidRPr="008E520D" w:rsidRDefault="00E50F84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Организация свободного времени детей в период летних каникул.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E520D" w:rsidRPr="008E520D" w:rsidRDefault="00E50F84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 w:val="restart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Мой ребенок становится подростком.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E520D" w:rsidRPr="008E520D" w:rsidRDefault="00E50F84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vMerge w:val="restart"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руководитель, </w:t>
            </w: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делам несовершеннолетних</w:t>
            </w: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Психологические особенности младших подростков.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E520D" w:rsidRPr="008E520D" w:rsidRDefault="00E50F84" w:rsidP="00B0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Ребенок в коллективе сверстников.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E520D" w:rsidRPr="008E520D" w:rsidRDefault="00E50F84" w:rsidP="00B0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Межличностное общение подростков.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E520D" w:rsidRPr="008E520D" w:rsidRDefault="00E50F84" w:rsidP="00B0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Отношения в семье.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8E520D" w:rsidRDefault="00E50F84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50F84" w:rsidRPr="008E520D" w:rsidRDefault="00E50F84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Компьютерные игры: польза или вред?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E520D" w:rsidRPr="008E520D" w:rsidRDefault="00A429AC" w:rsidP="00B0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Вопросы дисциплины.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E520D" w:rsidRPr="008E520D" w:rsidRDefault="00E50F84" w:rsidP="00B0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Ответственность родителей за воспитание детей.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E520D" w:rsidRPr="008E520D" w:rsidRDefault="00E50F84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 w:val="restart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Роль отца и матери в воспитании ребенка.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E520D" w:rsidRPr="008E520D" w:rsidRDefault="00E50F84" w:rsidP="00B0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vMerge w:val="restart"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руководитель, </w:t>
            </w: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делам несовершеннолетних, медицинский работник</w:t>
            </w: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Как научить учиться с удовольствием?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E520D" w:rsidRPr="008E520D" w:rsidRDefault="00E50F84" w:rsidP="00B0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Школьные конфликты.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E520D" w:rsidRPr="008E520D" w:rsidRDefault="00E50F84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Трудности переходного возраста.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E520D" w:rsidRPr="008E520D" w:rsidRDefault="00E50F84" w:rsidP="00B0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Как предупредить употребление подростками </w:t>
            </w:r>
            <w:proofErr w:type="spellStart"/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психоактивных</w:t>
            </w:r>
            <w:proofErr w:type="spellEnd"/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веществ?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8E520D" w:rsidRPr="008E520D" w:rsidRDefault="00E50F84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Мальчики и девочки: как строить взаимоотношения?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E520D" w:rsidRPr="008E520D" w:rsidRDefault="00E50F84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Трудовое воспитание в семье.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E520D" w:rsidRPr="008E520D" w:rsidRDefault="00B01D3A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 w:val="restart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Ваш любимый неидеальный ребенок.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E520D" w:rsidRPr="008E520D" w:rsidRDefault="00B01D3A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543" w:type="dxa"/>
            <w:vMerge w:val="restart"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руководитель, </w:t>
            </w: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Подростковый возраст: проблемы полового созревания.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E520D" w:rsidRPr="008E520D" w:rsidRDefault="00B01D3A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Трудности общения. Конфликты между подростками, основные причины конфликтов.  Любовь и дружба в подростковом возрасте.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E520D" w:rsidRPr="008E520D" w:rsidRDefault="00B01D3A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Как помочь ребенку стать взрослым?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E520D" w:rsidRPr="008E520D" w:rsidRDefault="00B01D3A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Подростки в социальных сетях: безопасное поведение. 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8E520D" w:rsidRPr="008E520D" w:rsidRDefault="00B01D3A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Особенности взаимоотношений между братьями и сестрами в семье.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E520D" w:rsidRPr="008E520D" w:rsidRDefault="00E50F84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Предотвращение отчужденности между родителями и детьми.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E520D" w:rsidRPr="008E520D" w:rsidRDefault="00E50F84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Как услышать ребенка, пока он не стал «трудным»?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E520D" w:rsidRPr="008E520D" w:rsidRDefault="00E50F84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 w:val="restart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lastRenderedPageBreak/>
              <w:t>Как научиться понимать и принимать подростка?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E520D" w:rsidRPr="008E520D" w:rsidRDefault="00E50F84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классный руководитель, </w:t>
            </w: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 родительском авторитете.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E520D" w:rsidRDefault="00E50F84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50F84" w:rsidRPr="008E520D" w:rsidRDefault="00E50F84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Конфликты с подростком: как вести себя в конфликтных ситуациях?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E520D" w:rsidRPr="008E520D" w:rsidRDefault="00E50F84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Подросток в социальных сетях: что делать?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E520D" w:rsidRPr="008E520D" w:rsidRDefault="00E50F84" w:rsidP="00B0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Как научить подростка быть ответственным за свои поступки?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8E520D" w:rsidRPr="008E520D" w:rsidRDefault="00E50F84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Домашняя работа: удовольствие или наказание?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E520D" w:rsidRPr="008E520D" w:rsidRDefault="00E50F84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Отношения между мальчиками и девочками: проблемы полового воспитания.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E520D" w:rsidRPr="008E520D" w:rsidRDefault="00E50F84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Как сохранить репродуктивное здоровье подростка?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E520D" w:rsidRPr="008E520D" w:rsidRDefault="00E50F84" w:rsidP="00B0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 w:val="restart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Формирование правосознания и ответственности подростка за свои поступки. Самооценка поведения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E520D" w:rsidRPr="008E520D" w:rsidRDefault="00E50F84" w:rsidP="00B0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vMerge w:val="restart"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руководитель, </w:t>
            </w: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делам несоверш</w:t>
            </w:r>
            <w:bookmarkStart w:id="0" w:name="_GoBack"/>
            <w:bookmarkEnd w:id="0"/>
            <w:r w:rsidRPr="008E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еннолетних</w:t>
            </w: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Как помочь подростку в выборе профессии?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E520D" w:rsidRPr="008E520D" w:rsidRDefault="00E50F84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Как научить детей распоряжаться деньгами?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E520D" w:rsidRPr="008E520D" w:rsidRDefault="00E50F84" w:rsidP="00B0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Свободное время и его значение в формировании личности подростка.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8E520D" w:rsidRPr="008E520D" w:rsidRDefault="00E50F84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Интернет-зависимость: пути преодоления.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E520D" w:rsidRPr="008E520D" w:rsidRDefault="00E50F84" w:rsidP="00B0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Организация свободного времени детей в период летних каникул.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E520D" w:rsidRPr="008E520D" w:rsidRDefault="00E50F84" w:rsidP="00B0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Ответственное </w:t>
            </w:r>
            <w:proofErr w:type="spellStart"/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родительство</w:t>
            </w:r>
            <w:proofErr w:type="spellEnd"/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- залог благополучия семьи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E520D" w:rsidRPr="008E520D" w:rsidRDefault="00E50F84" w:rsidP="00B0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 w:val="restart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Психофизиологические особенности десятиклассников. Самовоспитание старшеклассников как условие нравственного воспитания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E520D" w:rsidRPr="008E520D" w:rsidRDefault="00E50F84" w:rsidP="00B0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vMerge w:val="restart"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руководитель, </w:t>
            </w:r>
          </w:p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Личное ли это дело- личное счастье?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E520D" w:rsidRPr="008E520D" w:rsidRDefault="00E50F84" w:rsidP="00B0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Формирование семейно-брачных ценностей старшеклассников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E520D" w:rsidRPr="008E520D" w:rsidRDefault="00E50F84" w:rsidP="00B01D3A">
            <w:pPr>
              <w:tabs>
                <w:tab w:val="center" w:pos="764"/>
                <w:tab w:val="left" w:pos="14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E520D"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Воспитание нравственного идеала, духовного мира старшеклассников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E520D" w:rsidRPr="008E520D" w:rsidRDefault="00E50F84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Кем быть и каким быть?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E520D" w:rsidRPr="008E520D" w:rsidRDefault="00E50F84" w:rsidP="00B0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Организация досуга старшеклассников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8E520D" w:rsidRPr="008E520D" w:rsidRDefault="00E50F84" w:rsidP="00B0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Особенности здоровья и физического развития старшеклассника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E520D" w:rsidRPr="008E520D" w:rsidRDefault="00E50F84" w:rsidP="00B0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20D" w:rsidRPr="008E520D" w:rsidTr="00CB0803">
        <w:tc>
          <w:tcPr>
            <w:tcW w:w="858" w:type="dxa"/>
            <w:vMerge/>
          </w:tcPr>
          <w:p w:rsidR="008E520D" w:rsidRPr="008E520D" w:rsidRDefault="008E520D" w:rsidP="008E5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8E520D" w:rsidRPr="008E520D" w:rsidRDefault="008E520D" w:rsidP="008E520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Режим учебного и физического труда, личная гигиена</w:t>
            </w:r>
          </w:p>
        </w:tc>
        <w:tc>
          <w:tcPr>
            <w:tcW w:w="1745" w:type="dxa"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E520D" w:rsidRPr="008E520D" w:rsidRDefault="00E50F84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84" w:rsidRPr="008E520D" w:rsidRDefault="00E50F84" w:rsidP="008E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520D" w:rsidRPr="00B01D3A" w:rsidRDefault="008E520D" w:rsidP="008E520D">
      <w:pPr>
        <w:jc w:val="center"/>
        <w:rPr>
          <w:color w:val="FF0000"/>
        </w:rPr>
      </w:pPr>
    </w:p>
    <w:sectPr w:rsidR="008E520D" w:rsidRPr="00B01D3A" w:rsidSect="008E5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E0"/>
    <w:rsid w:val="00195F18"/>
    <w:rsid w:val="002A7E2B"/>
    <w:rsid w:val="00420D83"/>
    <w:rsid w:val="004C65D2"/>
    <w:rsid w:val="008E520D"/>
    <w:rsid w:val="009B30E0"/>
    <w:rsid w:val="00A429AC"/>
    <w:rsid w:val="00B01D3A"/>
    <w:rsid w:val="00E5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E52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E52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tatyana_pozdnyakova_89@mail.ru</dc:creator>
  <cp:lastModifiedBy>User</cp:lastModifiedBy>
  <cp:revision>4</cp:revision>
  <dcterms:created xsi:type="dcterms:W3CDTF">2023-08-28T10:28:00Z</dcterms:created>
  <dcterms:modified xsi:type="dcterms:W3CDTF">2023-10-27T09:44:00Z</dcterms:modified>
</cp:coreProperties>
</file>